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E7" w:rsidRDefault="00A71DE7" w:rsidP="00A71DE7">
      <w:pPr>
        <w:rPr>
          <w:rFonts w:ascii="Arial" w:hAnsi="Arial" w:cs="Arial"/>
        </w:rPr>
      </w:pPr>
      <w:r w:rsidRPr="00945371">
        <w:rPr>
          <w:rFonts w:ascii="Arial" w:hAnsi="Arial" w:cs="Arial"/>
        </w:rPr>
        <w:t>Use this format for the Research Project Outline</w:t>
      </w:r>
      <w:r>
        <w:rPr>
          <w:rFonts w:ascii="Arial" w:hAnsi="Arial" w:cs="Arial"/>
        </w:rPr>
        <w:t>.</w:t>
      </w:r>
    </w:p>
    <w:p w:rsidR="00A71DE7" w:rsidRDefault="00A71DE7" w:rsidP="00A71DE7">
      <w:pPr>
        <w:rPr>
          <w:rFonts w:ascii="Arial" w:hAnsi="Arial" w:cs="Arial"/>
        </w:rPr>
      </w:pPr>
      <w:r>
        <w:rPr>
          <w:rFonts w:ascii="Arial" w:hAnsi="Arial" w:cs="Arial"/>
        </w:rPr>
        <w:t xml:space="preserve">Copy &amp; paste the outline below into </w:t>
      </w:r>
      <w:r w:rsidR="007414CF">
        <w:rPr>
          <w:rFonts w:ascii="Arial" w:hAnsi="Arial" w:cs="Arial"/>
        </w:rPr>
        <w:t>your Wiki Page</w:t>
      </w:r>
    </w:p>
    <w:p w:rsidR="00A71DE7" w:rsidRDefault="00A71DE7" w:rsidP="00A71DE7">
      <w:pPr>
        <w:rPr>
          <w:rFonts w:ascii="Arial" w:hAnsi="Arial" w:cs="Arial"/>
        </w:rPr>
      </w:pPr>
      <w:r>
        <w:rPr>
          <w:rFonts w:ascii="Arial" w:hAnsi="Arial" w:cs="Arial"/>
        </w:rPr>
        <w:t>Replace the word ‘Topic’ with your topic.</w:t>
      </w:r>
    </w:p>
    <w:p w:rsidR="00A71DE7" w:rsidRDefault="00A71DE7" w:rsidP="00A71DE7">
      <w:pPr>
        <w:rPr>
          <w:rFonts w:ascii="Arial" w:hAnsi="Arial" w:cs="Arial"/>
        </w:rPr>
      </w:pPr>
      <w:r>
        <w:rPr>
          <w:rFonts w:ascii="Arial" w:hAnsi="Arial" w:cs="Arial"/>
        </w:rPr>
        <w:t>Leave the outline &amp; add your information to the outline.</w:t>
      </w:r>
    </w:p>
    <w:p w:rsidR="00A71DE7" w:rsidRDefault="00A71DE7" w:rsidP="00A71DE7">
      <w:pPr>
        <w:rPr>
          <w:rFonts w:ascii="Arial" w:hAnsi="Arial" w:cs="Arial"/>
        </w:rPr>
      </w:pPr>
    </w:p>
    <w:p w:rsidR="00A71DE7" w:rsidRPr="004F6CD8" w:rsidRDefault="00A71DE7" w:rsidP="00A71DE7">
      <w:pPr>
        <w:jc w:val="center"/>
        <w:rPr>
          <w:rFonts w:ascii="Arial" w:hAnsi="Arial" w:cs="Arial"/>
        </w:rPr>
      </w:pPr>
      <w:r w:rsidRPr="004F6CD8">
        <w:rPr>
          <w:rFonts w:ascii="Arial" w:hAnsi="Arial" w:cs="Arial"/>
        </w:rPr>
        <w:t>Topic</w:t>
      </w:r>
    </w:p>
    <w:p w:rsidR="00A71DE7" w:rsidRPr="004F6CD8" w:rsidRDefault="00A71DE7" w:rsidP="00A71DE7">
      <w:pPr>
        <w:rPr>
          <w:rFonts w:ascii="Arial" w:hAnsi="Arial" w:cs="Arial"/>
        </w:rPr>
      </w:pPr>
    </w:p>
    <w:p w:rsidR="00A71DE7" w:rsidRDefault="00A71DE7" w:rsidP="00A71DE7">
      <w:pPr>
        <w:rPr>
          <w:rFonts w:ascii="Arial" w:hAnsi="Arial" w:cs="Arial"/>
        </w:rPr>
      </w:pPr>
      <w:r w:rsidRPr="004F6CD8">
        <w:rPr>
          <w:rFonts w:ascii="Arial" w:hAnsi="Arial" w:cs="Arial"/>
        </w:rPr>
        <w:t>1.  Definition</w:t>
      </w:r>
    </w:p>
    <w:p w:rsidR="00202CC2" w:rsidRPr="004F6CD8" w:rsidRDefault="00202CC2" w:rsidP="00A71DE7">
      <w:pPr>
        <w:rPr>
          <w:rFonts w:ascii="Arial" w:hAnsi="Arial" w:cs="Arial"/>
        </w:rPr>
      </w:pPr>
    </w:p>
    <w:p w:rsidR="00A71DE7" w:rsidRDefault="00A71DE7" w:rsidP="00202CC2">
      <w:pPr>
        <w:numPr>
          <w:ilvl w:val="0"/>
          <w:numId w:val="1"/>
        </w:numPr>
        <w:rPr>
          <w:rFonts w:ascii="Arial" w:hAnsi="Arial" w:cs="Arial"/>
        </w:rPr>
      </w:pPr>
      <w:r w:rsidRPr="004F6CD8">
        <w:rPr>
          <w:rFonts w:ascii="Arial" w:hAnsi="Arial" w:cs="Arial"/>
        </w:rPr>
        <w:t>Identify/define topic</w:t>
      </w:r>
      <w:r w:rsidR="00202CC2">
        <w:rPr>
          <w:rFonts w:ascii="Arial" w:hAnsi="Arial" w:cs="Arial"/>
        </w:rPr>
        <w:t>:</w:t>
      </w:r>
      <w:r w:rsidR="0037688A">
        <w:rPr>
          <w:rFonts w:ascii="Arial" w:hAnsi="Arial" w:cs="Arial"/>
        </w:rPr>
        <w:t xml:space="preserve">  </w:t>
      </w:r>
    </w:p>
    <w:p w:rsidR="00202CC2" w:rsidRPr="004F6CD8" w:rsidRDefault="00202CC2" w:rsidP="00202CC2">
      <w:pPr>
        <w:rPr>
          <w:rFonts w:ascii="Arial" w:hAnsi="Arial" w:cs="Arial"/>
        </w:rPr>
      </w:pPr>
    </w:p>
    <w:p w:rsidR="00A71DE7" w:rsidRDefault="00A71DE7" w:rsidP="00202CC2">
      <w:pPr>
        <w:numPr>
          <w:ilvl w:val="0"/>
          <w:numId w:val="1"/>
        </w:numPr>
        <w:rPr>
          <w:rFonts w:ascii="Arial" w:hAnsi="Arial" w:cs="Arial"/>
        </w:rPr>
      </w:pPr>
      <w:r w:rsidRPr="004F6CD8">
        <w:rPr>
          <w:rFonts w:ascii="Arial" w:hAnsi="Arial" w:cs="Arial"/>
        </w:rPr>
        <w:t>History/Origin of item</w:t>
      </w:r>
      <w:r w:rsidR="00202CC2">
        <w:rPr>
          <w:rFonts w:ascii="Arial" w:hAnsi="Arial" w:cs="Arial"/>
        </w:rPr>
        <w:t>:</w:t>
      </w:r>
    </w:p>
    <w:p w:rsidR="00202CC2" w:rsidRPr="004F6CD8" w:rsidRDefault="00202CC2" w:rsidP="00202CC2">
      <w:pPr>
        <w:rPr>
          <w:rFonts w:ascii="Arial" w:hAnsi="Arial" w:cs="Arial"/>
        </w:rPr>
      </w:pPr>
    </w:p>
    <w:p w:rsidR="00A71DE7" w:rsidRDefault="00A71DE7" w:rsidP="00A71DE7">
      <w:pPr>
        <w:rPr>
          <w:rFonts w:ascii="Arial" w:hAnsi="Arial" w:cs="Arial"/>
        </w:rPr>
      </w:pPr>
      <w:r w:rsidRPr="004F6CD8">
        <w:rPr>
          <w:rFonts w:ascii="Arial" w:hAnsi="Arial" w:cs="Arial"/>
        </w:rPr>
        <w:t>2.  Signs/Symptoms</w:t>
      </w:r>
    </w:p>
    <w:p w:rsidR="00202CC2" w:rsidRPr="004F6CD8" w:rsidRDefault="00202CC2" w:rsidP="00A71DE7">
      <w:pPr>
        <w:rPr>
          <w:rFonts w:ascii="Arial" w:hAnsi="Arial" w:cs="Arial"/>
        </w:rPr>
      </w:pPr>
    </w:p>
    <w:p w:rsidR="00A71DE7" w:rsidRDefault="00A71DE7" w:rsidP="00202CC2">
      <w:pPr>
        <w:numPr>
          <w:ilvl w:val="0"/>
          <w:numId w:val="2"/>
        </w:numPr>
        <w:rPr>
          <w:rFonts w:ascii="Arial" w:hAnsi="Arial" w:cs="Arial"/>
        </w:rPr>
      </w:pPr>
      <w:r w:rsidRPr="004F6CD8">
        <w:rPr>
          <w:rFonts w:ascii="Arial" w:hAnsi="Arial" w:cs="Arial"/>
        </w:rPr>
        <w:t>Specific examples</w:t>
      </w:r>
      <w:r w:rsidR="00202CC2">
        <w:rPr>
          <w:rFonts w:ascii="Arial" w:hAnsi="Arial" w:cs="Arial"/>
        </w:rPr>
        <w:t>:</w:t>
      </w:r>
    </w:p>
    <w:p w:rsidR="00202CC2" w:rsidRPr="004F6CD8" w:rsidRDefault="00202CC2" w:rsidP="00202CC2">
      <w:pPr>
        <w:rPr>
          <w:rFonts w:ascii="Arial" w:hAnsi="Arial" w:cs="Arial"/>
        </w:rPr>
      </w:pPr>
    </w:p>
    <w:p w:rsidR="00A71DE7" w:rsidRDefault="00A71DE7" w:rsidP="00202CC2">
      <w:pPr>
        <w:numPr>
          <w:ilvl w:val="0"/>
          <w:numId w:val="2"/>
        </w:numPr>
        <w:rPr>
          <w:rFonts w:ascii="Arial" w:hAnsi="Arial" w:cs="Arial"/>
        </w:rPr>
      </w:pPr>
      <w:r w:rsidRPr="004F6CD8">
        <w:rPr>
          <w:rFonts w:ascii="Arial" w:hAnsi="Arial" w:cs="Arial"/>
        </w:rPr>
        <w:t>How long they should last before concern</w:t>
      </w:r>
      <w:r w:rsidR="00202CC2">
        <w:rPr>
          <w:rFonts w:ascii="Arial" w:hAnsi="Arial" w:cs="Arial"/>
        </w:rPr>
        <w:t>:</w:t>
      </w:r>
    </w:p>
    <w:p w:rsidR="00202CC2" w:rsidRPr="004F6CD8" w:rsidRDefault="00202CC2" w:rsidP="00202CC2">
      <w:pPr>
        <w:rPr>
          <w:rFonts w:ascii="Arial" w:hAnsi="Arial" w:cs="Arial"/>
        </w:rPr>
      </w:pPr>
    </w:p>
    <w:p w:rsidR="00A71DE7" w:rsidRDefault="00A71DE7" w:rsidP="00202CC2">
      <w:pPr>
        <w:numPr>
          <w:ilvl w:val="0"/>
          <w:numId w:val="2"/>
        </w:numPr>
        <w:rPr>
          <w:rFonts w:ascii="Arial" w:hAnsi="Arial" w:cs="Arial"/>
        </w:rPr>
      </w:pPr>
      <w:r>
        <w:rPr>
          <w:rFonts w:ascii="Arial" w:hAnsi="Arial" w:cs="Arial"/>
        </w:rPr>
        <w:t>G</w:t>
      </w:r>
      <w:r w:rsidRPr="004F6CD8">
        <w:rPr>
          <w:rFonts w:ascii="Arial" w:hAnsi="Arial" w:cs="Arial"/>
        </w:rPr>
        <w:t>enetic, hereditary or environmental factors</w:t>
      </w:r>
      <w:r w:rsidR="00202CC2">
        <w:rPr>
          <w:rFonts w:ascii="Arial" w:hAnsi="Arial" w:cs="Arial"/>
        </w:rPr>
        <w:t>:</w:t>
      </w:r>
    </w:p>
    <w:p w:rsidR="00202CC2" w:rsidRPr="004F6CD8" w:rsidRDefault="00202CC2" w:rsidP="00202CC2">
      <w:pPr>
        <w:rPr>
          <w:rFonts w:ascii="Arial" w:hAnsi="Arial" w:cs="Arial"/>
        </w:rPr>
      </w:pPr>
    </w:p>
    <w:p w:rsidR="00A71DE7" w:rsidRDefault="00A71DE7" w:rsidP="00A71DE7">
      <w:pPr>
        <w:rPr>
          <w:rFonts w:ascii="Arial" w:hAnsi="Arial" w:cs="Arial"/>
        </w:rPr>
      </w:pPr>
      <w:r w:rsidRPr="004F6CD8">
        <w:rPr>
          <w:rFonts w:ascii="Arial" w:hAnsi="Arial" w:cs="Arial"/>
        </w:rPr>
        <w:t>3.  Treatment/Managing the problem</w:t>
      </w:r>
    </w:p>
    <w:p w:rsidR="00202CC2" w:rsidRPr="004F6CD8" w:rsidRDefault="00202CC2" w:rsidP="00A71DE7">
      <w:pPr>
        <w:rPr>
          <w:rFonts w:ascii="Arial" w:hAnsi="Arial" w:cs="Arial"/>
        </w:rPr>
      </w:pPr>
    </w:p>
    <w:p w:rsidR="00202CC2" w:rsidRDefault="00A71DE7" w:rsidP="00202CC2">
      <w:pPr>
        <w:numPr>
          <w:ilvl w:val="0"/>
          <w:numId w:val="3"/>
        </w:numPr>
        <w:rPr>
          <w:rFonts w:ascii="Arial" w:hAnsi="Arial" w:cs="Arial"/>
        </w:rPr>
      </w:pPr>
      <w:r w:rsidRPr="004F6CD8">
        <w:rPr>
          <w:rFonts w:ascii="Arial" w:hAnsi="Arial" w:cs="Arial"/>
        </w:rPr>
        <w:t>If treatment is available, examples and details listed</w:t>
      </w:r>
      <w:r w:rsidR="00202CC2">
        <w:rPr>
          <w:rFonts w:ascii="Arial" w:hAnsi="Arial" w:cs="Arial"/>
        </w:rPr>
        <w:t>:</w:t>
      </w:r>
      <w:r w:rsidR="0037688A">
        <w:rPr>
          <w:rFonts w:ascii="Arial" w:hAnsi="Arial" w:cs="Arial"/>
        </w:rPr>
        <w:t xml:space="preserve">  </w:t>
      </w:r>
      <w:r w:rsidR="0037688A">
        <w:rPr>
          <w:rFonts w:ascii="Teen Light" w:hAnsi="Teen Light" w:cs="Arial"/>
        </w:rPr>
        <w:t xml:space="preserve">Treatment is available for skin cancer patients.  Depending on the size of the tumor, you can get it removed, like the common mole, or you can have to go through chemotherapy or radiation.  </w:t>
      </w:r>
    </w:p>
    <w:p w:rsidR="00202CC2" w:rsidRPr="00202CC2" w:rsidRDefault="00202CC2" w:rsidP="00202CC2">
      <w:pPr>
        <w:rPr>
          <w:rFonts w:ascii="Arial" w:hAnsi="Arial" w:cs="Arial"/>
        </w:rPr>
      </w:pPr>
    </w:p>
    <w:p w:rsidR="00A71DE7" w:rsidRDefault="00A71DE7" w:rsidP="00202CC2">
      <w:pPr>
        <w:numPr>
          <w:ilvl w:val="0"/>
          <w:numId w:val="3"/>
        </w:numPr>
        <w:rPr>
          <w:rFonts w:ascii="Arial" w:hAnsi="Arial" w:cs="Arial"/>
        </w:rPr>
      </w:pPr>
      <w:r>
        <w:rPr>
          <w:rFonts w:ascii="Arial" w:hAnsi="Arial" w:cs="Arial"/>
        </w:rPr>
        <w:t>Role of diet</w:t>
      </w:r>
      <w:r w:rsidR="00202CC2">
        <w:rPr>
          <w:rFonts w:ascii="Arial" w:hAnsi="Arial" w:cs="Arial"/>
        </w:rPr>
        <w:t>:</w:t>
      </w:r>
      <w:r w:rsidR="0037688A">
        <w:rPr>
          <w:rFonts w:ascii="Arial" w:hAnsi="Arial" w:cs="Arial"/>
        </w:rPr>
        <w:t xml:space="preserve">  </w:t>
      </w:r>
      <w:r w:rsidR="002A01BC">
        <w:rPr>
          <w:rFonts w:ascii="Teen Light" w:hAnsi="Teen Light" w:cs="Arial"/>
        </w:rPr>
        <w:t>N/A</w:t>
      </w:r>
    </w:p>
    <w:p w:rsidR="00202CC2" w:rsidRDefault="00202CC2" w:rsidP="00202CC2">
      <w:pPr>
        <w:rPr>
          <w:rFonts w:ascii="Arial" w:hAnsi="Arial" w:cs="Arial"/>
        </w:rPr>
      </w:pPr>
    </w:p>
    <w:p w:rsidR="00A71DE7" w:rsidRDefault="00A71DE7" w:rsidP="00202CC2">
      <w:pPr>
        <w:numPr>
          <w:ilvl w:val="0"/>
          <w:numId w:val="3"/>
        </w:numPr>
        <w:rPr>
          <w:rFonts w:ascii="Arial" w:hAnsi="Arial" w:cs="Arial"/>
        </w:rPr>
      </w:pPr>
      <w:r>
        <w:rPr>
          <w:rFonts w:ascii="Arial" w:hAnsi="Arial" w:cs="Arial"/>
        </w:rPr>
        <w:t xml:space="preserve">Role of </w:t>
      </w:r>
      <w:r w:rsidRPr="004F6CD8">
        <w:rPr>
          <w:rFonts w:ascii="Arial" w:hAnsi="Arial" w:cs="Arial"/>
        </w:rPr>
        <w:t>exercise</w:t>
      </w:r>
      <w:r w:rsidR="00202CC2">
        <w:rPr>
          <w:rFonts w:ascii="Arial" w:hAnsi="Arial" w:cs="Arial"/>
        </w:rPr>
        <w:t>:</w:t>
      </w:r>
      <w:r w:rsidR="002A01BC">
        <w:rPr>
          <w:rFonts w:ascii="Arial" w:hAnsi="Arial" w:cs="Arial"/>
        </w:rPr>
        <w:t xml:space="preserve">  </w:t>
      </w:r>
      <w:r w:rsidR="002A01BC">
        <w:rPr>
          <w:rFonts w:ascii="Teen Light" w:hAnsi="Teen Light" w:cs="Arial"/>
        </w:rPr>
        <w:t>N/A</w:t>
      </w:r>
    </w:p>
    <w:p w:rsidR="00202CC2" w:rsidRPr="004F6CD8" w:rsidRDefault="00202CC2" w:rsidP="00202CC2">
      <w:pPr>
        <w:rPr>
          <w:rFonts w:ascii="Arial" w:hAnsi="Arial" w:cs="Arial"/>
        </w:rPr>
      </w:pPr>
    </w:p>
    <w:p w:rsidR="00A71DE7" w:rsidRDefault="00A71DE7" w:rsidP="00202CC2">
      <w:pPr>
        <w:numPr>
          <w:ilvl w:val="0"/>
          <w:numId w:val="3"/>
        </w:numPr>
        <w:rPr>
          <w:rFonts w:ascii="Arial" w:hAnsi="Arial" w:cs="Arial"/>
        </w:rPr>
      </w:pPr>
      <w:r>
        <w:rPr>
          <w:rFonts w:ascii="Arial" w:hAnsi="Arial" w:cs="Arial"/>
        </w:rPr>
        <w:t xml:space="preserve">Role of </w:t>
      </w:r>
      <w:r w:rsidRPr="004F6CD8">
        <w:rPr>
          <w:rFonts w:ascii="Arial" w:hAnsi="Arial" w:cs="Arial"/>
        </w:rPr>
        <w:t>medicine</w:t>
      </w:r>
      <w:r w:rsidR="00202CC2">
        <w:rPr>
          <w:rFonts w:ascii="Arial" w:hAnsi="Arial" w:cs="Arial"/>
        </w:rPr>
        <w:t>:</w:t>
      </w:r>
      <w:r w:rsidR="002A01BC">
        <w:rPr>
          <w:rFonts w:ascii="Arial" w:hAnsi="Arial" w:cs="Arial"/>
        </w:rPr>
        <w:t xml:space="preserve">  </w:t>
      </w:r>
      <w:r w:rsidR="002A01BC">
        <w:rPr>
          <w:rFonts w:ascii="Teen Light" w:hAnsi="Teen Light" w:cs="Arial"/>
        </w:rPr>
        <w:t xml:space="preserve">Topical treatment can help treat skin cancer.  In prevention, suntan lotion is very important. </w:t>
      </w:r>
    </w:p>
    <w:p w:rsidR="00202CC2" w:rsidRPr="004F6CD8" w:rsidRDefault="00202CC2" w:rsidP="00202CC2">
      <w:pPr>
        <w:rPr>
          <w:rFonts w:ascii="Arial" w:hAnsi="Arial" w:cs="Arial"/>
        </w:rPr>
      </w:pPr>
    </w:p>
    <w:p w:rsidR="00A71DE7" w:rsidRDefault="00A71DE7" w:rsidP="00202CC2">
      <w:pPr>
        <w:numPr>
          <w:ilvl w:val="0"/>
          <w:numId w:val="3"/>
        </w:numPr>
        <w:rPr>
          <w:rFonts w:ascii="Arial" w:hAnsi="Arial" w:cs="Arial"/>
        </w:rPr>
      </w:pPr>
      <w:r>
        <w:rPr>
          <w:rFonts w:ascii="Arial" w:hAnsi="Arial" w:cs="Arial"/>
        </w:rPr>
        <w:t xml:space="preserve">Role of </w:t>
      </w:r>
      <w:r w:rsidRPr="004F6CD8">
        <w:rPr>
          <w:rFonts w:ascii="Arial" w:hAnsi="Arial" w:cs="Arial"/>
        </w:rPr>
        <w:t>family support given</w:t>
      </w:r>
      <w:r w:rsidR="00202CC2">
        <w:rPr>
          <w:rFonts w:ascii="Arial" w:hAnsi="Arial" w:cs="Arial"/>
        </w:rPr>
        <w:t>:</w:t>
      </w:r>
      <w:r w:rsidR="002A01BC">
        <w:rPr>
          <w:rFonts w:ascii="Arial" w:hAnsi="Arial" w:cs="Arial"/>
        </w:rPr>
        <w:t xml:space="preserve">  </w:t>
      </w:r>
      <w:r w:rsidR="002A01BC">
        <w:rPr>
          <w:rFonts w:ascii="Teen Light" w:hAnsi="Teen Light" w:cs="Arial"/>
        </w:rPr>
        <w:t xml:space="preserve">If you are married or very close to your family, you are more likely to go in for your regular dermatologist appointments. </w:t>
      </w:r>
    </w:p>
    <w:p w:rsidR="00202CC2" w:rsidRPr="004F6CD8" w:rsidRDefault="00202CC2" w:rsidP="00202CC2">
      <w:pPr>
        <w:rPr>
          <w:rFonts w:ascii="Arial" w:hAnsi="Arial" w:cs="Arial"/>
        </w:rPr>
      </w:pPr>
    </w:p>
    <w:p w:rsidR="00A71DE7" w:rsidRDefault="00A71DE7" w:rsidP="00202CC2">
      <w:pPr>
        <w:numPr>
          <w:ilvl w:val="0"/>
          <w:numId w:val="3"/>
        </w:numPr>
        <w:rPr>
          <w:rFonts w:ascii="Arial" w:hAnsi="Arial" w:cs="Arial"/>
        </w:rPr>
      </w:pPr>
      <w:r w:rsidRPr="004F6CD8">
        <w:rPr>
          <w:rFonts w:ascii="Arial" w:hAnsi="Arial" w:cs="Arial"/>
        </w:rPr>
        <w:t>Management of problem short-term</w:t>
      </w:r>
      <w:r w:rsidR="00202CC2">
        <w:rPr>
          <w:rFonts w:ascii="Arial" w:hAnsi="Arial" w:cs="Arial"/>
        </w:rPr>
        <w:t>:</w:t>
      </w:r>
      <w:r w:rsidR="002A01BC">
        <w:rPr>
          <w:rFonts w:ascii="Arial" w:hAnsi="Arial" w:cs="Arial"/>
        </w:rPr>
        <w:t xml:space="preserve">  </w:t>
      </w:r>
      <w:r w:rsidR="002A01BC">
        <w:rPr>
          <w:rFonts w:ascii="Teen Light" w:hAnsi="Teen Light" w:cs="Arial"/>
        </w:rPr>
        <w:t xml:space="preserve">For the most part, you can have moles with the possibility of skin cancer removed before they become a problem. If you don’t you have to move on to different treatments.  </w:t>
      </w:r>
    </w:p>
    <w:p w:rsidR="00202CC2" w:rsidRDefault="00202CC2" w:rsidP="00202CC2">
      <w:pPr>
        <w:rPr>
          <w:rFonts w:ascii="Arial" w:hAnsi="Arial" w:cs="Arial"/>
        </w:rPr>
      </w:pPr>
    </w:p>
    <w:p w:rsidR="00A71DE7" w:rsidRDefault="00A71DE7" w:rsidP="00202CC2">
      <w:pPr>
        <w:numPr>
          <w:ilvl w:val="0"/>
          <w:numId w:val="3"/>
        </w:numPr>
        <w:rPr>
          <w:rFonts w:ascii="Arial" w:hAnsi="Arial" w:cs="Arial"/>
        </w:rPr>
      </w:pPr>
      <w:r w:rsidRPr="004F6CD8">
        <w:rPr>
          <w:rFonts w:ascii="Arial" w:hAnsi="Arial" w:cs="Arial"/>
        </w:rPr>
        <w:t xml:space="preserve">Management of problem </w:t>
      </w:r>
      <w:r>
        <w:rPr>
          <w:rFonts w:ascii="Arial" w:hAnsi="Arial" w:cs="Arial"/>
        </w:rPr>
        <w:t>l</w:t>
      </w:r>
      <w:r w:rsidRPr="004F6CD8">
        <w:rPr>
          <w:rFonts w:ascii="Arial" w:hAnsi="Arial" w:cs="Arial"/>
        </w:rPr>
        <w:t>ong-term</w:t>
      </w:r>
      <w:r w:rsidR="00202CC2">
        <w:rPr>
          <w:rFonts w:ascii="Arial" w:hAnsi="Arial" w:cs="Arial"/>
        </w:rPr>
        <w:t>:</w:t>
      </w:r>
      <w:r w:rsidR="002A01BC">
        <w:rPr>
          <w:rFonts w:ascii="Arial" w:hAnsi="Arial" w:cs="Arial"/>
        </w:rPr>
        <w:t xml:space="preserve">  </w:t>
      </w:r>
      <w:r w:rsidR="002A01BC">
        <w:rPr>
          <w:rFonts w:ascii="Teen Light" w:hAnsi="Teen Light" w:cs="Arial"/>
        </w:rPr>
        <w:t xml:space="preserve">Like many other cancers, it can be treated by chemotherapy and radiation. </w:t>
      </w:r>
    </w:p>
    <w:p w:rsidR="00202CC2" w:rsidRPr="004F6CD8" w:rsidRDefault="00202CC2" w:rsidP="00202CC2">
      <w:pPr>
        <w:rPr>
          <w:rFonts w:ascii="Arial" w:hAnsi="Arial" w:cs="Arial"/>
        </w:rPr>
      </w:pPr>
    </w:p>
    <w:p w:rsidR="00A71DE7" w:rsidRDefault="00A71DE7" w:rsidP="00202CC2">
      <w:pPr>
        <w:numPr>
          <w:ilvl w:val="0"/>
          <w:numId w:val="3"/>
        </w:numPr>
        <w:rPr>
          <w:rFonts w:ascii="Arial" w:hAnsi="Arial" w:cs="Arial"/>
        </w:rPr>
      </w:pPr>
      <w:r w:rsidRPr="004F6CD8">
        <w:rPr>
          <w:rFonts w:ascii="Arial" w:hAnsi="Arial" w:cs="Arial"/>
        </w:rPr>
        <w:t>Impact on the individual and family</w:t>
      </w:r>
      <w:r w:rsidR="00202CC2">
        <w:rPr>
          <w:rFonts w:ascii="Arial" w:hAnsi="Arial" w:cs="Arial"/>
        </w:rPr>
        <w:t>:</w:t>
      </w:r>
      <w:r w:rsidR="002A01BC">
        <w:rPr>
          <w:rFonts w:ascii="Arial" w:hAnsi="Arial" w:cs="Arial"/>
        </w:rPr>
        <w:t xml:space="preserve">  </w:t>
      </w:r>
      <w:r w:rsidR="002A01BC">
        <w:rPr>
          <w:rFonts w:ascii="Teen Light" w:hAnsi="Teen Light" w:cs="Arial"/>
        </w:rPr>
        <w:t xml:space="preserve">The cost for treatment can be very expensive, so it does affect other family functions. </w:t>
      </w:r>
    </w:p>
    <w:p w:rsidR="00202CC2" w:rsidRDefault="00202CC2" w:rsidP="00202CC2">
      <w:pPr>
        <w:rPr>
          <w:rFonts w:ascii="Arial" w:hAnsi="Arial" w:cs="Arial"/>
        </w:rPr>
      </w:pPr>
    </w:p>
    <w:p w:rsidR="00A71DE7" w:rsidRDefault="00A71DE7" w:rsidP="00202CC2">
      <w:pPr>
        <w:numPr>
          <w:ilvl w:val="0"/>
          <w:numId w:val="3"/>
        </w:numPr>
        <w:rPr>
          <w:rFonts w:ascii="Arial" w:hAnsi="Arial" w:cs="Arial"/>
        </w:rPr>
      </w:pPr>
      <w:r w:rsidRPr="004F6CD8">
        <w:rPr>
          <w:rFonts w:ascii="Arial" w:hAnsi="Arial" w:cs="Arial"/>
        </w:rPr>
        <w:t>Impact on the family</w:t>
      </w:r>
      <w:r w:rsidR="00202CC2">
        <w:rPr>
          <w:rFonts w:ascii="Arial" w:hAnsi="Arial" w:cs="Arial"/>
        </w:rPr>
        <w:t>:</w:t>
      </w:r>
      <w:r w:rsidR="002A01BC">
        <w:rPr>
          <w:rFonts w:ascii="Arial" w:hAnsi="Arial" w:cs="Arial"/>
        </w:rPr>
        <w:t xml:space="preserve">  </w:t>
      </w:r>
      <w:r w:rsidR="002A01BC">
        <w:rPr>
          <w:rFonts w:ascii="Teen Light" w:hAnsi="Teen Light" w:cs="Arial"/>
        </w:rPr>
        <w:t>Along with the cost</w:t>
      </w:r>
      <w:r w:rsidR="006F7E81">
        <w:rPr>
          <w:rFonts w:ascii="Teen Light" w:hAnsi="Teen Light" w:cs="Arial"/>
        </w:rPr>
        <w:t xml:space="preserve">, the effect of cancer is felt by all member of a family.  Cancer can cause general depression and other conditions. </w:t>
      </w:r>
    </w:p>
    <w:p w:rsidR="00202CC2" w:rsidRPr="004F6CD8" w:rsidRDefault="00202CC2" w:rsidP="00202CC2">
      <w:pPr>
        <w:rPr>
          <w:rFonts w:ascii="Arial" w:hAnsi="Arial" w:cs="Arial"/>
        </w:rPr>
      </w:pPr>
    </w:p>
    <w:p w:rsidR="00A71DE7" w:rsidRDefault="00A71DE7" w:rsidP="00202CC2">
      <w:pPr>
        <w:numPr>
          <w:ilvl w:val="0"/>
          <w:numId w:val="3"/>
        </w:numPr>
        <w:rPr>
          <w:rFonts w:ascii="Arial" w:hAnsi="Arial" w:cs="Arial"/>
        </w:rPr>
      </w:pPr>
      <w:r w:rsidRPr="004F6CD8">
        <w:rPr>
          <w:rFonts w:ascii="Arial" w:hAnsi="Arial" w:cs="Arial"/>
        </w:rPr>
        <w:lastRenderedPageBreak/>
        <w:t>Statistics integrated into the data</w:t>
      </w:r>
      <w:r w:rsidR="00202CC2">
        <w:rPr>
          <w:rFonts w:ascii="Arial" w:hAnsi="Arial" w:cs="Arial"/>
        </w:rPr>
        <w:t>:</w:t>
      </w:r>
      <w:r w:rsidR="006F7E81">
        <w:rPr>
          <w:rFonts w:ascii="Arial" w:hAnsi="Arial" w:cs="Arial"/>
        </w:rPr>
        <w:t xml:space="preserve">  </w:t>
      </w:r>
      <w:r w:rsidR="006F7E81">
        <w:rPr>
          <w:rFonts w:ascii="Teen Light" w:hAnsi="Teen Light" w:cs="Arial"/>
        </w:rPr>
        <w:t xml:space="preserve">Less than 25% of children wear sunscreen.  One in 55 people will be diagnosed with skin cancer in their lifetime.  A person dies from melanoma every hour. 90% of pediatric melanoma is in girls ages 10-19. </w:t>
      </w:r>
    </w:p>
    <w:p w:rsidR="00202CC2" w:rsidRPr="004F6CD8" w:rsidRDefault="00202CC2" w:rsidP="00202CC2">
      <w:pPr>
        <w:rPr>
          <w:rFonts w:ascii="Arial" w:hAnsi="Arial" w:cs="Arial"/>
        </w:rPr>
      </w:pPr>
    </w:p>
    <w:p w:rsidR="00A71DE7" w:rsidRDefault="00A71DE7" w:rsidP="00A71DE7">
      <w:pPr>
        <w:rPr>
          <w:rFonts w:ascii="Arial" w:hAnsi="Arial" w:cs="Arial"/>
        </w:rPr>
      </w:pPr>
      <w:r w:rsidRPr="004F6CD8">
        <w:rPr>
          <w:rFonts w:ascii="Arial" w:hAnsi="Arial" w:cs="Arial"/>
        </w:rPr>
        <w:t>4.  What I learned</w:t>
      </w:r>
      <w:r>
        <w:rPr>
          <w:rFonts w:ascii="Arial" w:hAnsi="Arial" w:cs="Arial"/>
        </w:rPr>
        <w:t>/3 WOW’s</w:t>
      </w:r>
    </w:p>
    <w:p w:rsidR="00202CC2" w:rsidRPr="004F6CD8" w:rsidRDefault="00202CC2" w:rsidP="00A71DE7">
      <w:pPr>
        <w:rPr>
          <w:rFonts w:ascii="Arial" w:hAnsi="Arial" w:cs="Arial"/>
        </w:rPr>
      </w:pPr>
    </w:p>
    <w:p w:rsidR="00A71DE7" w:rsidRDefault="00A71DE7" w:rsidP="00202CC2">
      <w:pPr>
        <w:numPr>
          <w:ilvl w:val="0"/>
          <w:numId w:val="4"/>
        </w:numPr>
        <w:rPr>
          <w:rFonts w:ascii="Arial" w:hAnsi="Arial" w:cs="Arial"/>
        </w:rPr>
      </w:pPr>
      <w:r w:rsidRPr="004F6CD8">
        <w:rPr>
          <w:rFonts w:ascii="Arial" w:hAnsi="Arial" w:cs="Arial"/>
        </w:rPr>
        <w:t>New information le</w:t>
      </w:r>
      <w:r>
        <w:rPr>
          <w:rFonts w:ascii="Arial" w:hAnsi="Arial" w:cs="Arial"/>
        </w:rPr>
        <w:t>arned</w:t>
      </w:r>
      <w:r w:rsidR="00202CC2">
        <w:rPr>
          <w:rFonts w:ascii="Arial" w:hAnsi="Arial" w:cs="Arial"/>
        </w:rPr>
        <w:t>:</w:t>
      </w:r>
    </w:p>
    <w:p w:rsidR="00202CC2" w:rsidRDefault="00202CC2" w:rsidP="00202CC2">
      <w:pPr>
        <w:rPr>
          <w:rFonts w:ascii="Arial" w:hAnsi="Arial" w:cs="Arial"/>
        </w:rPr>
      </w:pPr>
    </w:p>
    <w:p w:rsidR="00A71DE7" w:rsidRDefault="00A71DE7" w:rsidP="00202CC2">
      <w:pPr>
        <w:numPr>
          <w:ilvl w:val="0"/>
          <w:numId w:val="4"/>
        </w:numPr>
        <w:rPr>
          <w:rFonts w:ascii="Arial" w:hAnsi="Arial" w:cs="Arial"/>
        </w:rPr>
      </w:pPr>
      <w:r w:rsidRPr="004F6CD8">
        <w:rPr>
          <w:rFonts w:ascii="Arial" w:hAnsi="Arial" w:cs="Arial"/>
        </w:rPr>
        <w:t>New information le</w:t>
      </w:r>
      <w:r>
        <w:rPr>
          <w:rFonts w:ascii="Arial" w:hAnsi="Arial" w:cs="Arial"/>
        </w:rPr>
        <w:t>arned</w:t>
      </w:r>
      <w:r w:rsidR="00202CC2">
        <w:rPr>
          <w:rFonts w:ascii="Arial" w:hAnsi="Arial" w:cs="Arial"/>
        </w:rPr>
        <w:t>:</w:t>
      </w:r>
    </w:p>
    <w:p w:rsidR="00202CC2" w:rsidRDefault="00202CC2" w:rsidP="00202CC2">
      <w:pPr>
        <w:rPr>
          <w:rFonts w:ascii="Arial" w:hAnsi="Arial" w:cs="Arial"/>
        </w:rPr>
      </w:pPr>
    </w:p>
    <w:p w:rsidR="00202CC2" w:rsidRDefault="00A71DE7" w:rsidP="00202CC2">
      <w:pPr>
        <w:numPr>
          <w:ilvl w:val="0"/>
          <w:numId w:val="4"/>
        </w:numPr>
        <w:rPr>
          <w:rFonts w:ascii="Arial" w:hAnsi="Arial" w:cs="Arial"/>
        </w:rPr>
      </w:pPr>
      <w:r w:rsidRPr="004F6CD8">
        <w:rPr>
          <w:rFonts w:ascii="Arial" w:hAnsi="Arial" w:cs="Arial"/>
        </w:rPr>
        <w:t>New information le</w:t>
      </w:r>
      <w:r>
        <w:rPr>
          <w:rFonts w:ascii="Arial" w:hAnsi="Arial" w:cs="Arial"/>
        </w:rPr>
        <w:t>arned</w:t>
      </w:r>
      <w:r w:rsidR="00202CC2">
        <w:rPr>
          <w:rFonts w:ascii="Arial" w:hAnsi="Arial" w:cs="Arial"/>
        </w:rPr>
        <w:t>:</w:t>
      </w:r>
    </w:p>
    <w:p w:rsidR="007414CF" w:rsidRDefault="007414CF" w:rsidP="007414CF">
      <w:pPr>
        <w:pStyle w:val="ListParagraph"/>
        <w:rPr>
          <w:rFonts w:ascii="Arial" w:hAnsi="Arial" w:cs="Arial"/>
        </w:rPr>
      </w:pPr>
    </w:p>
    <w:p w:rsidR="007414CF" w:rsidRPr="00202CC2" w:rsidRDefault="007414CF" w:rsidP="007414CF">
      <w:pPr>
        <w:rPr>
          <w:rFonts w:ascii="Arial" w:hAnsi="Arial" w:cs="Arial"/>
        </w:rPr>
      </w:pPr>
      <w:r>
        <w:rPr>
          <w:rFonts w:ascii="Arial" w:hAnsi="Arial" w:cs="Arial"/>
        </w:rPr>
        <w:t>5. Resources</w:t>
      </w:r>
    </w:p>
    <w:sectPr w:rsidR="007414CF" w:rsidRPr="00202CC2" w:rsidSect="00202CC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een Light">
    <w:panose1 w:val="02000400000000000000"/>
    <w:charset w:val="00"/>
    <w:family w:val="auto"/>
    <w:pitch w:val="variable"/>
    <w:sig w:usb0="A000002F" w:usb1="0000000A" w:usb2="00000000" w:usb3="00000000" w:csb0="000001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A48F6"/>
    <w:multiLevelType w:val="hybridMultilevel"/>
    <w:tmpl w:val="7FE6FFD0"/>
    <w:lvl w:ilvl="0" w:tplc="DDA236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8E5F32"/>
    <w:multiLevelType w:val="hybridMultilevel"/>
    <w:tmpl w:val="1A80047C"/>
    <w:lvl w:ilvl="0" w:tplc="F0F69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AD1624"/>
    <w:multiLevelType w:val="hybridMultilevel"/>
    <w:tmpl w:val="595C8396"/>
    <w:lvl w:ilvl="0" w:tplc="1132EE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A4F7981"/>
    <w:multiLevelType w:val="hybridMultilevel"/>
    <w:tmpl w:val="1C2659EA"/>
    <w:lvl w:ilvl="0" w:tplc="6EEA8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A71DE7"/>
    <w:rsid w:val="00202CC2"/>
    <w:rsid w:val="002A01BC"/>
    <w:rsid w:val="0037688A"/>
    <w:rsid w:val="0039541E"/>
    <w:rsid w:val="004142F4"/>
    <w:rsid w:val="005C1E49"/>
    <w:rsid w:val="006F7E81"/>
    <w:rsid w:val="007414CF"/>
    <w:rsid w:val="00A71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1D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CC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331</Words>
  <Characters>1646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Use this format for the Research Project Outline</vt:lpstr>
    </vt:vector>
  </TitlesOfParts>
  <Company>wcpss</Company>
  <LinksUpToDate>false</LinksUpToDate>
  <CharactersWithSpaces>1974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this format for the Research Project Outline</dc:title>
  <dc:subject/>
  <dc:creator>wcpss</dc:creator>
  <cp:keywords/>
  <dc:description/>
  <cp:lastModifiedBy>145302</cp:lastModifiedBy>
  <cp:revision>2</cp:revision>
  <dcterms:created xsi:type="dcterms:W3CDTF">2012-01-30T18:24:00Z</dcterms:created>
  <dcterms:modified xsi:type="dcterms:W3CDTF">2012-01-30T18:24:00Z</dcterms:modified>
</cp:coreProperties>
</file>